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诚信承诺书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已认真阅读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有关报考规定，为维护此次考试的严肃性、权威性和公平性，确保考试的顺利进行，我郑重承诺以下事项：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真实、准确提供本人个人信息、证明资料、证件等相关材料，不弄虚作假，不伪造、不使用假证明、假证书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报名信息提交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后资格初审通过为报名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成功，未在规定时间打印准考证和参加考试，视为自动放弃。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、准确填写及核对有效的手机号码、联系电话、通讯地址等联系方式，并保证在报考期间联系畅通。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自觉遵守其相关规定，遵守考试纪律，服从考试安排，凭本人准考证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和二代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二代临时身份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证或护照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自觉服从考试组织管理部门的统一安排，接受监考人员的检查、监督和管理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保证在考试中诚实守信，自觉遵守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。如有违纪、违规行为，自愿服从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、如被确定为录用对象，保证在规定时间内提供录用所需的相关材料，否则放弃录用资格。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认真履行《公告》中相关要求，</w:t>
      </w:r>
      <w:r>
        <w:rPr>
          <w:rFonts w:ascii="仿宋_GB2312" w:eastAsia="仿宋_GB2312"/>
          <w:sz w:val="32"/>
          <w:szCs w:val="32"/>
        </w:rPr>
        <w:t>如有虚假，本人愿意承担由此造成的一切后果。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  （手印）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期：  年  月  日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3BF9E4-C57A-41C9-8D2A-E6D6F1B7DF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23C32E-2A89-40A6-A411-F919D94EDA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051BF80-ABD6-4623-8942-834B63A81E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ZWUyOTgxYzE2NGE0YWZjNDM3ODZmNDM5ZmI1NTkifQ=="/>
  </w:docVars>
  <w:rsids>
    <w:rsidRoot w:val="09231FEA"/>
    <w:rsid w:val="09231FEA"/>
    <w:rsid w:val="6990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567"/>
    </w:pPr>
  </w:style>
  <w:style w:type="paragraph" w:customStyle="1" w:styleId="5">
    <w:name w:val="BodyText"/>
    <w:basedOn w:val="1"/>
    <w:autoRedefine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  <w:style w:type="character" w:customStyle="1" w:styleId="6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2023-01-31T02:45:00Z</dcterms:created>
  <dc:creator>Mr'李先生</dc:creator>
  <cp:lastModifiedBy>好运～别来无恙</cp:lastModifiedBy>
  <dcterms:modified xsi:type="dcterms:W3CDTF">2024-04-18T06:27:48Z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C596FC6E8FA94716830A7142FCFCA214_13</vt:lpwstr>
  </property>
</Properties>
</file>